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8F" w:rsidRPr="00C13C5A" w:rsidRDefault="00B7078F" w:rsidP="00B7078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/>
      </w:tblPr>
      <w:tblGrid>
        <w:gridCol w:w="660"/>
        <w:gridCol w:w="4000"/>
        <w:gridCol w:w="3980"/>
        <w:gridCol w:w="2420"/>
        <w:gridCol w:w="2380"/>
        <w:gridCol w:w="2020"/>
      </w:tblGrid>
      <w:tr w:rsidR="00B7078F" w:rsidRPr="005B1BEC" w:rsidTr="003D3DCC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1BEC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№12</w:t>
            </w:r>
          </w:p>
        </w:tc>
      </w:tr>
      <w:tr w:rsidR="00B7078F" w:rsidRPr="005B1BEC" w:rsidTr="003D3DCC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1BEC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B7078F" w:rsidRPr="005B1BEC" w:rsidTr="003D3DCC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1BEC">
              <w:rPr>
                <w:rFonts w:ascii="Times New Roman" w:hAnsi="Times New Roman" w:cs="Times New Roman"/>
                <w:b/>
                <w:bCs/>
                <w:color w:val="000000"/>
              </w:rPr>
              <w:t>ОКАЗАНИЯ УСЛУГ ОРГАНИЗАЦИИ СОЦИАЛЬНОГО ОБСЛУЖИВАНИЯ</w:t>
            </w:r>
          </w:p>
        </w:tc>
      </w:tr>
      <w:tr w:rsidR="00B7078F" w:rsidRPr="005B1BEC" w:rsidTr="003D3DCC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7078F" w:rsidRPr="005B1BEC" w:rsidTr="003D3DCC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1BEC">
              <w:rPr>
                <w:rFonts w:ascii="Times New Roman" w:hAnsi="Times New Roman" w:cs="Times New Roman"/>
                <w:color w:val="000000"/>
              </w:rPr>
              <w:t>Наименование организации: Областное государственное бюджетное учреждение «Октябрьский геронтологический центр»</w:t>
            </w:r>
          </w:p>
        </w:tc>
      </w:tr>
      <w:tr w:rsidR="00B7078F" w:rsidRPr="005B1BEC" w:rsidTr="003D3DCC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1BEC">
              <w:rPr>
                <w:rFonts w:ascii="Times New Roman" w:hAnsi="Times New Roman" w:cs="Times New Roman"/>
                <w:color w:val="000000"/>
              </w:rPr>
              <w:t>Регион: Костромская область</w:t>
            </w:r>
          </w:p>
        </w:tc>
      </w:tr>
      <w:tr w:rsidR="00B7078F" w:rsidRPr="005B1BEC" w:rsidTr="003D3DCC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1BEC">
              <w:rPr>
                <w:rFonts w:ascii="Times New Roman" w:hAnsi="Times New Roman" w:cs="Times New Roman"/>
                <w:color w:val="000000"/>
              </w:rPr>
              <w:t xml:space="preserve">Адрес: 156530, г. Кострома, </w:t>
            </w:r>
            <w:proofErr w:type="spellStart"/>
            <w:r w:rsidRPr="005B1BEC">
              <w:rPr>
                <w:rFonts w:ascii="Times New Roman" w:hAnsi="Times New Roman" w:cs="Times New Roman"/>
                <w:color w:val="000000"/>
              </w:rPr>
              <w:t>ш</w:t>
            </w:r>
            <w:proofErr w:type="spellEnd"/>
            <w:r w:rsidRPr="005B1BEC">
              <w:rPr>
                <w:rFonts w:ascii="Times New Roman" w:hAnsi="Times New Roman" w:cs="Times New Roman"/>
                <w:color w:val="000000"/>
              </w:rPr>
              <w:t>. Кинешемское, д. 86</w:t>
            </w:r>
          </w:p>
        </w:tc>
      </w:tr>
      <w:tr w:rsidR="00B7078F" w:rsidRPr="005B1BEC" w:rsidTr="003D3DCC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1BEC">
              <w:rPr>
                <w:rFonts w:ascii="Times New Roman" w:hAnsi="Times New Roman" w:cs="Times New Roman"/>
                <w:color w:val="000000"/>
              </w:rPr>
              <w:t>Ф.И.О. руководителя: Галкин Николай Алексеевич</w:t>
            </w:r>
          </w:p>
        </w:tc>
      </w:tr>
      <w:tr w:rsidR="00B7078F" w:rsidRPr="005B1BEC" w:rsidTr="003D3DCC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1BEC">
              <w:rPr>
                <w:rFonts w:ascii="Times New Roman" w:hAnsi="Times New Roman" w:cs="Times New Roman"/>
                <w:color w:val="000000"/>
              </w:rPr>
              <w:t>Контактный телефон: (4942)228-401, (4942)228-410</w:t>
            </w:r>
          </w:p>
        </w:tc>
      </w:tr>
      <w:tr w:rsidR="00B7078F" w:rsidRPr="005B1BEC" w:rsidTr="003D3DCC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1BEC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B7078F" w:rsidRPr="005B1BEC" w:rsidTr="003D3DCC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078F" w:rsidRPr="005B1BEC" w:rsidTr="003D3DCC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078F" w:rsidRPr="005B1BEC" w:rsidRDefault="00B7078F" w:rsidP="003D3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1B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ПОКАЗАТЕЛИ</w:t>
            </w:r>
          </w:p>
        </w:tc>
      </w:tr>
      <w:tr w:rsidR="00B7078F" w:rsidRPr="005B1BEC" w:rsidTr="003D3DCC">
        <w:trPr>
          <w:trHeight w:val="22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78F" w:rsidRPr="005B1BEC" w:rsidRDefault="00B7078F" w:rsidP="003D3D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1B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B1B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B1B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5B1B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78F" w:rsidRPr="005B1BEC" w:rsidRDefault="00B7078F" w:rsidP="003D3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1B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78F" w:rsidRPr="005B1BEC" w:rsidRDefault="00B7078F" w:rsidP="003D3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1B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B7078F" w:rsidRPr="005B1BEC" w:rsidTr="003D3DCC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78F" w:rsidRPr="005B1BEC" w:rsidRDefault="00B7078F" w:rsidP="003D3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78F" w:rsidRPr="005B1BEC" w:rsidRDefault="00B7078F" w:rsidP="003D3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78F" w:rsidRPr="005B1BEC" w:rsidRDefault="00B7078F" w:rsidP="003D3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90,97 балл</w:t>
            </w:r>
            <w:proofErr w:type="gramStart"/>
            <w:r w:rsidRPr="005B1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5B1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5B1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5B1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B7078F" w:rsidRPr="005B1BEC" w:rsidTr="003D3DCC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78F" w:rsidRPr="005B1BEC" w:rsidRDefault="00B7078F" w:rsidP="003D3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78F" w:rsidRPr="005B1BEC" w:rsidRDefault="00B7078F" w:rsidP="003D3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78F" w:rsidRPr="005B1BEC" w:rsidRDefault="00B7078F" w:rsidP="003D3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балл</w:t>
            </w:r>
            <w:proofErr w:type="gramStart"/>
            <w:r w:rsidRPr="005B1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5B1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5B1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5B1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B7078F" w:rsidRPr="005B1BEC" w:rsidTr="003D3DCC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78F" w:rsidRPr="005B1BEC" w:rsidRDefault="00B7078F" w:rsidP="003D3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78F" w:rsidRPr="005B1BEC" w:rsidRDefault="00B7078F" w:rsidP="003D3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78F" w:rsidRPr="005B1BEC" w:rsidRDefault="00B7078F" w:rsidP="003D3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балл</w:t>
            </w:r>
            <w:proofErr w:type="gramStart"/>
            <w:r w:rsidRPr="005B1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5B1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5B1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5B1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B7078F" w:rsidRPr="005B1BEC" w:rsidTr="003D3DCC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78F" w:rsidRPr="005B1BEC" w:rsidRDefault="00B7078F" w:rsidP="003D3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78F" w:rsidRPr="005B1BEC" w:rsidRDefault="00B7078F" w:rsidP="003D3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социальной сферы»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78F" w:rsidRPr="005B1BEC" w:rsidRDefault="00B7078F" w:rsidP="003D3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балл</w:t>
            </w:r>
            <w:proofErr w:type="gramStart"/>
            <w:r w:rsidRPr="005B1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5B1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5B1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5B1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B7078F" w:rsidRPr="005B1BEC" w:rsidTr="003D3DCC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78F" w:rsidRPr="005B1BEC" w:rsidRDefault="00B7078F" w:rsidP="003D3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78F" w:rsidRPr="005B1BEC" w:rsidRDefault="00B7078F" w:rsidP="003D3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78F" w:rsidRPr="005B1BEC" w:rsidRDefault="00B7078F" w:rsidP="003D3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 балл</w:t>
            </w:r>
            <w:proofErr w:type="gramStart"/>
            <w:r w:rsidRPr="005B1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5B1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5B1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5B1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B7078F" w:rsidRPr="005B1BEC" w:rsidTr="003D3DCC">
        <w:trPr>
          <w:trHeight w:val="227"/>
        </w:trPr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78F" w:rsidRPr="005B1BEC" w:rsidRDefault="00B7078F" w:rsidP="003D3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БАЛЛ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78F" w:rsidRPr="005B1BEC" w:rsidRDefault="00B7078F" w:rsidP="003D3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98,09 балл</w:t>
            </w:r>
            <w:proofErr w:type="gramStart"/>
            <w:r w:rsidRPr="005B1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5B1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5B1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5B1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B7078F" w:rsidRPr="005B1BEC" w:rsidTr="003D3DCC">
        <w:trPr>
          <w:trHeight w:val="227"/>
        </w:trPr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78F" w:rsidRPr="005B1BEC" w:rsidRDefault="00B7078F" w:rsidP="003D3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78F" w:rsidRPr="005B1BEC" w:rsidRDefault="00B7078F" w:rsidP="003D3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7078F" w:rsidRPr="005B1BEC" w:rsidTr="003D3DCC">
        <w:trPr>
          <w:trHeight w:val="227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78F" w:rsidRPr="005B1BEC" w:rsidRDefault="00B7078F" w:rsidP="003D3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078F" w:rsidRPr="005B1BEC" w:rsidTr="003D3DCC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078F" w:rsidRPr="005B1BEC" w:rsidTr="003D3DCC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B1BE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B7078F" w:rsidRPr="005B1BEC" w:rsidTr="003D3DCC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1BEC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B7078F" w:rsidRPr="005B1BEC" w:rsidTr="003D3DCC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B1BEC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социального обслуживания, размещенной на информационных стендах в помещении организации социального обслуживания, ее содержанию и порядку (форме), установленным нормативными правовыми актами.</w:t>
            </w:r>
            <w:proofErr w:type="gramEnd"/>
            <w:r w:rsidRPr="005B1BEC">
              <w:rPr>
                <w:rFonts w:ascii="Times New Roman" w:hAnsi="Times New Roman" w:cs="Times New Roman"/>
                <w:color w:val="000000"/>
              </w:rPr>
              <w:t xml:space="preserve"> Отсутствует следующая информация: </w:t>
            </w:r>
          </w:p>
        </w:tc>
      </w:tr>
      <w:tr w:rsidR="00B7078F" w:rsidRPr="005B1BEC" w:rsidTr="003D3DCC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1BEC">
              <w:rPr>
                <w:rFonts w:ascii="Times New Roman" w:hAnsi="Times New Roman" w:cs="Times New Roman"/>
                <w:color w:val="000000"/>
              </w:rPr>
              <w:t>- 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"Интернет")</w:t>
            </w:r>
          </w:p>
        </w:tc>
      </w:tr>
      <w:tr w:rsidR="00B7078F" w:rsidRPr="005B1BEC" w:rsidTr="003D3DCC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B1BEC">
              <w:rPr>
                <w:rFonts w:ascii="Times New Roman" w:hAnsi="Times New Roman" w:cs="Times New Roman"/>
                <w:color w:val="000000"/>
              </w:rPr>
              <w:t>-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  <w:proofErr w:type="gramEnd"/>
          </w:p>
        </w:tc>
      </w:tr>
      <w:tr w:rsidR="00B7078F" w:rsidRPr="005B1BEC" w:rsidTr="003D3DCC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B1BEC">
              <w:rPr>
                <w:rFonts w:ascii="Times New Roman" w:hAnsi="Times New Roman" w:cs="Times New Roman"/>
                <w:color w:val="000000"/>
              </w:rPr>
              <w:t xml:space="preserve">- о количестве свободных мест для приема получателей социальных услуг по формам социального обслуживания, финансируемых за счет бюджетных </w:t>
            </w:r>
            <w:r w:rsidRPr="005B1BEC">
              <w:rPr>
                <w:rFonts w:ascii="Times New Roman" w:hAnsi="Times New Roman" w:cs="Times New Roman"/>
                <w:color w:val="000000"/>
              </w:rPr>
              <w:lastRenderedPageBreak/>
              <w:t>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  <w:proofErr w:type="gramEnd"/>
          </w:p>
        </w:tc>
      </w:tr>
      <w:tr w:rsidR="00B7078F" w:rsidRPr="005B1BEC" w:rsidTr="003D3DCC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1BEC">
              <w:rPr>
                <w:rFonts w:ascii="Times New Roman" w:hAnsi="Times New Roman" w:cs="Times New Roman"/>
                <w:color w:val="000000"/>
              </w:rPr>
              <w:lastRenderedPageBreak/>
              <w:t>- 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</w:tc>
      </w:tr>
      <w:tr w:rsidR="00B7078F" w:rsidRPr="005B1BEC" w:rsidTr="003D3DCC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1BEC">
              <w:rPr>
                <w:rFonts w:ascii="Times New Roman" w:hAnsi="Times New Roman" w:cs="Times New Roman"/>
                <w:color w:val="000000"/>
              </w:rPr>
              <w:t>- о проведении независимой оценки качества (в т.ч. сроки проведения независимой оценки качества, количественные результаты оценки, планы по устранению выявленных недостатков)</w:t>
            </w:r>
          </w:p>
        </w:tc>
      </w:tr>
      <w:tr w:rsidR="00B7078F" w:rsidRPr="005B1BEC" w:rsidTr="003D3DCC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1BEC">
              <w:rPr>
                <w:rFonts w:ascii="Times New Roman" w:hAnsi="Times New Roman" w:cs="Times New Roman"/>
                <w:color w:val="000000"/>
              </w:rPr>
              <w:t xml:space="preserve">-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 </w:t>
            </w:r>
          </w:p>
        </w:tc>
      </w:tr>
      <w:tr w:rsidR="00B7078F" w:rsidRPr="005B1BEC" w:rsidTr="003D3DCC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078F" w:rsidRPr="005B1BEC" w:rsidTr="003D3DCC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B1BEC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социального обслуживания, размещенной на официальном сайте организации социального обслуживания, ее содержанию и порядку (форме), установленным нормативными правовыми актами.</w:t>
            </w:r>
            <w:proofErr w:type="gramEnd"/>
            <w:r w:rsidRPr="005B1BEC">
              <w:rPr>
                <w:rFonts w:ascii="Times New Roman" w:hAnsi="Times New Roman" w:cs="Times New Roman"/>
                <w:color w:val="000000"/>
              </w:rPr>
              <w:t xml:space="preserve"> Отсутствует следующая информация:</w:t>
            </w:r>
          </w:p>
        </w:tc>
      </w:tr>
      <w:tr w:rsidR="00B7078F" w:rsidRPr="005B1BEC" w:rsidTr="003D3DCC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B1BEC">
              <w:rPr>
                <w:rFonts w:ascii="Times New Roman" w:hAnsi="Times New Roman" w:cs="Times New Roman"/>
                <w:color w:val="000000"/>
              </w:rPr>
              <w:t>-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  <w:proofErr w:type="gramEnd"/>
          </w:p>
        </w:tc>
      </w:tr>
      <w:tr w:rsidR="00B7078F" w:rsidRPr="005B1BEC" w:rsidTr="003D3DCC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1BEC">
              <w:rPr>
                <w:rFonts w:ascii="Times New Roman" w:hAnsi="Times New Roman" w:cs="Times New Roman"/>
                <w:color w:val="000000"/>
              </w:rPr>
              <w:t>- 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</w:tc>
      </w:tr>
      <w:tr w:rsidR="00B7078F" w:rsidRPr="005B1BEC" w:rsidTr="003D3DCC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1BEC">
              <w:rPr>
                <w:rFonts w:ascii="Times New Roman" w:hAnsi="Times New Roman" w:cs="Times New Roman"/>
                <w:color w:val="000000"/>
              </w:rPr>
              <w:t>-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</w:tc>
      </w:tr>
      <w:tr w:rsidR="00B7078F" w:rsidRPr="005B1BEC" w:rsidTr="003D3DCC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1BEC">
              <w:rPr>
                <w:rFonts w:ascii="Times New Roman" w:hAnsi="Times New Roman" w:cs="Times New Roman"/>
                <w:color w:val="000000"/>
              </w:rPr>
              <w:t xml:space="preserve">- о проведении независимой оценки качества (в т.ч. сроки проведения независимой оценки качества, количественные результаты оценки, планы по устранению выявленных недостатков) </w:t>
            </w:r>
          </w:p>
        </w:tc>
      </w:tr>
      <w:tr w:rsidR="00B7078F" w:rsidRPr="005B1BEC" w:rsidTr="003D3DCC">
        <w:trPr>
          <w:trHeight w:val="227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078F" w:rsidRPr="005B1BEC" w:rsidTr="003D3DCC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078F" w:rsidRPr="005B1BEC" w:rsidTr="003D3DCC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B1BEC">
              <w:rPr>
                <w:rFonts w:ascii="Times New Roman" w:hAnsi="Times New Roman" w:cs="Times New Roman"/>
                <w:b/>
                <w:bCs/>
                <w:color w:val="000000"/>
              </w:rPr>
              <w:t>Порезультатам</w:t>
            </w:r>
            <w:proofErr w:type="spellEnd"/>
            <w:r w:rsidRPr="005B1BE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оценки критерия «Доступность услуг для инвалидов» имеются следующие недостатки:</w:t>
            </w:r>
          </w:p>
        </w:tc>
      </w:tr>
      <w:tr w:rsidR="00B7078F" w:rsidRPr="005B1BEC" w:rsidTr="003D3DCC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7078F" w:rsidRPr="005B1BEC" w:rsidTr="003D3DCC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1BEC">
              <w:rPr>
                <w:rFonts w:ascii="Times New Roman" w:hAnsi="Times New Roman" w:cs="Times New Roman"/>
                <w:color w:val="000000"/>
              </w:rPr>
              <w:t xml:space="preserve">В организации отсутствуют условия доступности, </w:t>
            </w:r>
            <w:proofErr w:type="gramStart"/>
            <w:r w:rsidRPr="005B1BEC">
              <w:rPr>
                <w:rFonts w:ascii="Times New Roman" w:hAnsi="Times New Roman" w:cs="Times New Roman"/>
                <w:color w:val="000000"/>
              </w:rPr>
              <w:t>позволяющих</w:t>
            </w:r>
            <w:proofErr w:type="gramEnd"/>
            <w:r w:rsidRPr="005B1BEC">
              <w:rPr>
                <w:rFonts w:ascii="Times New Roman" w:hAnsi="Times New Roman" w:cs="Times New Roman"/>
                <w:color w:val="000000"/>
              </w:rPr>
              <w:t xml:space="preserve"> инвалидам получать услуги наравне с другими, в частности:</w:t>
            </w:r>
          </w:p>
        </w:tc>
      </w:tr>
      <w:tr w:rsidR="00B7078F" w:rsidRPr="005B1BEC" w:rsidTr="003D3DCC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1BEC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5B1BEC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5B1BE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5B1BEC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5B1BEC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B7078F" w:rsidRPr="005B1BEC" w:rsidTr="003D3DCC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078F" w:rsidRPr="005B1BEC" w:rsidTr="003D3DCC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B1BE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B7078F" w:rsidRPr="005B1BEC" w:rsidTr="003D3DCC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B1BEC">
              <w:rPr>
                <w:rFonts w:ascii="Times New Roman" w:hAnsi="Times New Roman" w:cs="Times New Roman"/>
                <w:b/>
                <w:bCs/>
                <w:color w:val="000000"/>
              </w:rPr>
              <w:t>Порезультатам</w:t>
            </w:r>
            <w:proofErr w:type="spellEnd"/>
            <w:r w:rsidRPr="005B1BE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оценки критерия «Открытость и доступность информации об организации»:</w:t>
            </w:r>
          </w:p>
        </w:tc>
      </w:tr>
      <w:tr w:rsidR="00B7078F" w:rsidRPr="005B1BEC" w:rsidTr="003D3DCC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1BEC"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организации социального обслуживания на информационных стендах в помещениях организации, размещение ее в брошюрах, буклетах, в частности: </w:t>
            </w:r>
          </w:p>
        </w:tc>
      </w:tr>
      <w:tr w:rsidR="00B7078F" w:rsidRPr="005B1BEC" w:rsidTr="003D3DCC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1BEC">
              <w:rPr>
                <w:rFonts w:ascii="Times New Roman" w:hAnsi="Times New Roman" w:cs="Times New Roman"/>
                <w:color w:val="000000"/>
              </w:rPr>
              <w:t>- 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"Интернет")</w:t>
            </w:r>
          </w:p>
        </w:tc>
      </w:tr>
      <w:tr w:rsidR="00B7078F" w:rsidRPr="005B1BEC" w:rsidTr="003D3DCC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B1BEC">
              <w:rPr>
                <w:rFonts w:ascii="Times New Roman" w:hAnsi="Times New Roman" w:cs="Times New Roman"/>
                <w:color w:val="000000"/>
              </w:rPr>
              <w:t xml:space="preserve">- о численности получателей социальных услуг по формам социального обслуживания и видам социальных услуг за счет бюджетных ассигнований бюджетов </w:t>
            </w:r>
            <w:r w:rsidRPr="005B1BEC">
              <w:rPr>
                <w:rFonts w:ascii="Times New Roman" w:hAnsi="Times New Roman" w:cs="Times New Roman"/>
                <w:color w:val="000000"/>
              </w:rPr>
              <w:lastRenderedPageBreak/>
              <w:t>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  <w:proofErr w:type="gramEnd"/>
          </w:p>
        </w:tc>
      </w:tr>
      <w:tr w:rsidR="00B7078F" w:rsidRPr="005B1BEC" w:rsidTr="003D3DCC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B1BEC">
              <w:rPr>
                <w:rFonts w:ascii="Times New Roman" w:hAnsi="Times New Roman" w:cs="Times New Roman"/>
                <w:color w:val="000000"/>
              </w:rPr>
              <w:lastRenderedPageBreak/>
              <w:t>-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  <w:proofErr w:type="gramEnd"/>
          </w:p>
        </w:tc>
      </w:tr>
      <w:tr w:rsidR="00B7078F" w:rsidRPr="005B1BEC" w:rsidTr="003D3DCC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1BEC">
              <w:rPr>
                <w:rFonts w:ascii="Times New Roman" w:hAnsi="Times New Roman" w:cs="Times New Roman"/>
                <w:color w:val="000000"/>
              </w:rPr>
              <w:t>- 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</w:tc>
      </w:tr>
      <w:tr w:rsidR="00B7078F" w:rsidRPr="005B1BEC" w:rsidTr="003D3DCC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1BEC">
              <w:rPr>
                <w:rFonts w:ascii="Times New Roman" w:hAnsi="Times New Roman" w:cs="Times New Roman"/>
                <w:color w:val="000000"/>
              </w:rPr>
              <w:t>- о проведении независимой оценки качества (в т.ч. сроки проведения независимой оценки качества, количественные результаты оценки, планы по устранению выявленных недостатков)</w:t>
            </w:r>
          </w:p>
        </w:tc>
      </w:tr>
      <w:tr w:rsidR="00B7078F" w:rsidRPr="005B1BEC" w:rsidTr="003D3DCC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1BEC">
              <w:rPr>
                <w:rFonts w:ascii="Times New Roman" w:hAnsi="Times New Roman" w:cs="Times New Roman"/>
                <w:color w:val="000000"/>
              </w:rPr>
              <w:t xml:space="preserve">-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 </w:t>
            </w:r>
          </w:p>
        </w:tc>
      </w:tr>
      <w:tr w:rsidR="00B7078F" w:rsidRPr="005B1BEC" w:rsidTr="003D3DCC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078F" w:rsidRPr="005B1BEC" w:rsidTr="003D3DCC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B1BEC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 социального обслуживания, размещенной на официальном сайте организации социального обслуживания в сети «Интернет», порядку размещения информации на официальном сайте поставщика социальных услуг в сети «Интернет», утверждаемому уполномоченным федеральным органом исполнительной власти согласно части 3 статьи 13 Федерального закона от 28 декабря 2013 г. № 442-ФЗ «Об основах социального обслуживания граждан в Российской Федерации», в частности:</w:t>
            </w:r>
            <w:proofErr w:type="gramEnd"/>
          </w:p>
        </w:tc>
      </w:tr>
      <w:tr w:rsidR="00B7078F" w:rsidRPr="005B1BEC" w:rsidTr="003D3DCC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B1BEC">
              <w:rPr>
                <w:rFonts w:ascii="Times New Roman" w:hAnsi="Times New Roman" w:cs="Times New Roman"/>
                <w:color w:val="000000"/>
              </w:rPr>
              <w:t>-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  <w:proofErr w:type="gramEnd"/>
          </w:p>
        </w:tc>
      </w:tr>
      <w:tr w:rsidR="00B7078F" w:rsidRPr="005B1BEC" w:rsidTr="003D3DCC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1BEC">
              <w:rPr>
                <w:rFonts w:ascii="Times New Roman" w:hAnsi="Times New Roman" w:cs="Times New Roman"/>
                <w:color w:val="000000"/>
              </w:rPr>
              <w:t>- 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</w:tc>
      </w:tr>
      <w:tr w:rsidR="00B7078F" w:rsidRPr="005B1BEC" w:rsidTr="003D3DCC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1BEC">
              <w:rPr>
                <w:rFonts w:ascii="Times New Roman" w:hAnsi="Times New Roman" w:cs="Times New Roman"/>
                <w:color w:val="000000"/>
              </w:rPr>
              <w:t>-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</w:tc>
      </w:tr>
      <w:tr w:rsidR="00B7078F" w:rsidRPr="005B1BEC" w:rsidTr="003D3DCC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1BEC">
              <w:rPr>
                <w:rFonts w:ascii="Times New Roman" w:hAnsi="Times New Roman" w:cs="Times New Roman"/>
                <w:color w:val="000000"/>
              </w:rPr>
              <w:t xml:space="preserve">- о проведении независимой оценки качества (в т.ч. сроки проведения независимой оценки качества, количественные результаты оценки, планы по устранению выявленных недостатков) </w:t>
            </w:r>
          </w:p>
        </w:tc>
      </w:tr>
      <w:tr w:rsidR="00B7078F" w:rsidRPr="005B1BEC" w:rsidTr="003D3DCC">
        <w:trPr>
          <w:trHeight w:val="227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078F" w:rsidRPr="005B1BEC" w:rsidTr="003D3DCC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078F" w:rsidRPr="005B1BEC" w:rsidTr="003D3DCC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B1BEC">
              <w:rPr>
                <w:rFonts w:ascii="Times New Roman" w:hAnsi="Times New Roman" w:cs="Times New Roman"/>
                <w:b/>
                <w:bCs/>
                <w:color w:val="000000"/>
              </w:rPr>
              <w:t>Порезультатам</w:t>
            </w:r>
            <w:proofErr w:type="spellEnd"/>
            <w:r w:rsidRPr="005B1BE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оценки критерия «Доступность услуг для инвалидов»:</w:t>
            </w:r>
          </w:p>
        </w:tc>
      </w:tr>
      <w:tr w:rsidR="00B7078F" w:rsidRPr="005B1BEC" w:rsidTr="003D3DCC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7078F" w:rsidRPr="005B1BEC" w:rsidTr="003D3DCC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1BEC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B7078F" w:rsidRPr="005B1BEC" w:rsidTr="003D3DCC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78F" w:rsidRPr="005B1BEC" w:rsidRDefault="00B7078F" w:rsidP="003D3D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1BEC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5B1BEC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5B1BE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5B1BEC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5B1BEC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:rsidR="00B7078F" w:rsidRPr="005B1BEC" w:rsidRDefault="00B7078F" w:rsidP="00B7078F">
      <w:pPr>
        <w:spacing w:after="0" w:line="240" w:lineRule="auto"/>
        <w:rPr>
          <w:rFonts w:ascii="Times New Roman" w:hAnsi="Times New Roman" w:cs="Times New Roman"/>
        </w:rPr>
      </w:pPr>
    </w:p>
    <w:p w:rsidR="00B7078F" w:rsidRPr="005B1BEC" w:rsidRDefault="00B7078F" w:rsidP="00B7078F">
      <w:pPr>
        <w:spacing w:after="0" w:line="240" w:lineRule="auto"/>
        <w:rPr>
          <w:rFonts w:ascii="Times New Roman" w:hAnsi="Times New Roman" w:cs="Times New Roman"/>
        </w:rPr>
      </w:pPr>
      <w:r w:rsidRPr="005B1BEC">
        <w:rPr>
          <w:rFonts w:ascii="Times New Roman" w:hAnsi="Times New Roman" w:cs="Times New Roman"/>
        </w:rPr>
        <w:br w:type="page"/>
      </w:r>
    </w:p>
    <w:p w:rsidR="004776C5" w:rsidRDefault="004776C5"/>
    <w:sectPr w:rsidR="004776C5" w:rsidSect="00B7078F">
      <w:pgSz w:w="16838" w:h="11906" w:orient="landscape" w:code="9"/>
      <w:pgMar w:top="1559" w:right="1134" w:bottom="127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7078F"/>
    <w:rsid w:val="002C2965"/>
    <w:rsid w:val="00385B66"/>
    <w:rsid w:val="004776C5"/>
    <w:rsid w:val="005B5EAA"/>
    <w:rsid w:val="009313D0"/>
    <w:rsid w:val="00951CC7"/>
    <w:rsid w:val="009A4430"/>
    <w:rsid w:val="00AF70AB"/>
    <w:rsid w:val="00B70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Mangal"/>
        <w:kern w:val="24"/>
        <w:sz w:val="24"/>
        <w:szCs w:val="21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8F"/>
    <w:pPr>
      <w:spacing w:after="160" w:line="259" w:lineRule="auto"/>
      <w:ind w:firstLine="0"/>
      <w:jc w:val="left"/>
    </w:pPr>
    <w:rPr>
      <w:rFonts w:asciiTheme="minorHAnsi" w:hAnsiTheme="minorHAnsi" w:cstheme="minorBid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1336</Words>
  <Characters>7619</Characters>
  <Application>Microsoft Office Word</Application>
  <DocSecurity>0</DocSecurity>
  <Lines>63</Lines>
  <Paragraphs>17</Paragraphs>
  <ScaleCrop>false</ScaleCrop>
  <Company/>
  <LinksUpToDate>false</LinksUpToDate>
  <CharactersWithSpaces>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baliberdina_ov</dc:creator>
  <cp:lastModifiedBy>baliberdina_ov</cp:lastModifiedBy>
  <cp:revision>1</cp:revision>
  <dcterms:created xsi:type="dcterms:W3CDTF">2021-11-26T06:12:00Z</dcterms:created>
  <dcterms:modified xsi:type="dcterms:W3CDTF">2021-11-26T06:12:00Z</dcterms:modified>
</cp:coreProperties>
</file>